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84E5A">
      <w:pPr>
        <w:autoSpaceDN w:val="0"/>
        <w:spacing w:line="58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1</w:t>
      </w:r>
    </w:p>
    <w:p w14:paraId="3E52CA7C">
      <w:pPr>
        <w:widowControl/>
        <w:shd w:val="clear" w:color="auto" w:fill="FFFFFF"/>
        <w:spacing w:line="400" w:lineRule="atLeast"/>
        <w:jc w:val="center"/>
        <w:rPr>
          <w:rFonts w:ascii="Times New Roman" w:hAnsi="Times New Roman" w:eastAsia="微软雅黑" w:cs="Times New Roman"/>
          <w:color w:val="333333"/>
          <w:kern w:val="0"/>
          <w:szCs w:val="21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南通市企业信息变更“一件事”材料清单</w:t>
      </w:r>
    </w:p>
    <w:tbl>
      <w:tblPr>
        <w:tblStyle w:val="21"/>
        <w:tblW w:w="8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3"/>
        <w:gridCol w:w="1945"/>
        <w:gridCol w:w="1140"/>
      </w:tblGrid>
      <w:tr w14:paraId="30E5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B23D">
            <w:pPr>
              <w:widowControl/>
              <w:spacing w:line="30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材料名称或申请条件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6D70">
            <w:pPr>
              <w:widowControl/>
              <w:spacing w:line="30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获取方式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7F7FD">
            <w:pPr>
              <w:widowControl/>
              <w:spacing w:line="300" w:lineRule="atLeast"/>
              <w:jc w:val="center"/>
              <w:rPr>
                <w:rFonts w:hint="eastAsia" w:ascii="方正黑体_GBK" w:hAnsi="方正黑体_GBK" w:eastAsia="方正黑体_GBK" w:cs="方正黑体_GBK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时 限</w:t>
            </w:r>
          </w:p>
        </w:tc>
      </w:tr>
      <w:tr w14:paraId="0105E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062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    企业变更登记</w:t>
            </w:r>
          </w:p>
        </w:tc>
        <w:tc>
          <w:tcPr>
            <w:tcW w:w="1140" w:type="dxa"/>
            <w:vMerge w:val="restart"/>
            <w:vAlign w:val="center"/>
          </w:tcPr>
          <w:p w14:paraId="26BD30B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1个</w:t>
            </w:r>
          </w:p>
          <w:p w14:paraId="19F454B8"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工作日</w:t>
            </w:r>
          </w:p>
        </w:tc>
      </w:tr>
      <w:tr w14:paraId="530C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3BB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《登记（备案）申请书》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6DC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114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0AD0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0F8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3E1F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变更登记事项涉及企业章程或协议修改的，提交修改企业章程或协议的决议、决定（其中公司股东变更登记无须提交该文件，公司章程另有规定的，从其规定）。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F68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0" w:type="auto"/>
            <w:vMerge w:val="continue"/>
            <w:vAlign w:val="center"/>
          </w:tcPr>
          <w:p w14:paraId="3F39401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BC0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382B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变更登记事项涉及企业章程或协议修改的，提交修改后的企业章程（章程修正案）或协议。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706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0" w:type="auto"/>
            <w:vMerge w:val="continue"/>
            <w:vAlign w:val="center"/>
          </w:tcPr>
          <w:p w14:paraId="5EAE739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3C1A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56F87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变更事项相关证明文件。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2E5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0" w:type="auto"/>
            <w:vMerge w:val="continue"/>
            <w:vAlign w:val="center"/>
          </w:tcPr>
          <w:p w14:paraId="32EF15A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48EC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1986"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法律、行政法规和国务院决定规定公司变更事项必须报经批准的，提交有关的批准文件或者许可证件复印件。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1A45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0" w:type="auto"/>
            <w:vMerge w:val="continue"/>
            <w:vAlign w:val="center"/>
          </w:tcPr>
          <w:p w14:paraId="4294D14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404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765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原营业执照正副本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D0E9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提交</w:t>
            </w:r>
          </w:p>
        </w:tc>
        <w:tc>
          <w:tcPr>
            <w:tcW w:w="0" w:type="auto"/>
            <w:vMerge w:val="continue"/>
            <w:vAlign w:val="center"/>
          </w:tcPr>
          <w:p w14:paraId="332D76B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2256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B20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公章刻制信息变更</w:t>
            </w:r>
          </w:p>
        </w:tc>
        <w:tc>
          <w:tcPr>
            <w:tcW w:w="11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A23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0.5个工作日</w:t>
            </w:r>
          </w:p>
        </w:tc>
      </w:tr>
      <w:tr w14:paraId="7ED0D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8EDA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营业执照和企业变更信息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A17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067A15D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498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F81C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218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794CCF1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3993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4FE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751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601CF0D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A43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8244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公章刻制委托书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A086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3A3CFE2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6EF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7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DBC0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税控设备变更发行  </w:t>
            </w:r>
          </w:p>
        </w:tc>
        <w:tc>
          <w:tcPr>
            <w:tcW w:w="0" w:type="auto"/>
            <w:vMerge w:val="continue"/>
            <w:vAlign w:val="center"/>
          </w:tcPr>
          <w:p w14:paraId="36ADF7F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3D3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4B66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营业执照和企业变更信息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C8A6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70FC614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3E0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6B7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A34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5CA3B49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633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DC1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75CA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2D4BA4C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994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7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E89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bookmarkStart w:id="0" w:name="_Hlk162527440"/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社会保险登记变更</w:t>
            </w:r>
            <w:bookmarkEnd w:id="0"/>
          </w:p>
        </w:tc>
        <w:tc>
          <w:tcPr>
            <w:tcW w:w="0" w:type="auto"/>
            <w:vMerge w:val="continue"/>
            <w:vAlign w:val="center"/>
          </w:tcPr>
          <w:p w14:paraId="305528B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D4C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DA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营业执照和企业变更信息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D76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106AF0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623CA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BAF6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CEC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5C97D26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5A3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DD01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C9B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5D92CB5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1A35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C2C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住房公积金企业缴存登记变更</w:t>
            </w:r>
          </w:p>
        </w:tc>
        <w:tc>
          <w:tcPr>
            <w:tcW w:w="0" w:type="auto"/>
            <w:vMerge w:val="continue"/>
            <w:vAlign w:val="center"/>
          </w:tcPr>
          <w:p w14:paraId="3507235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FC11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300D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营业执照和企业变更信息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97D5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6C369BB1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D76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D1A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12DF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5C02CB9C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01AE6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92DC0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法定代表人身份证件复印件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215A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7CAC00C3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52A45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7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A9ED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基本账户变更预约</w:t>
            </w:r>
          </w:p>
        </w:tc>
        <w:tc>
          <w:tcPr>
            <w:tcW w:w="1140" w:type="dxa"/>
            <w:vMerge w:val="continue"/>
            <w:vAlign w:val="center"/>
          </w:tcPr>
          <w:p w14:paraId="6AE31BC4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49D7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573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营业执照和企业变更信息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38DB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15B47AD5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 w14:paraId="7A48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86A0E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经办人身份证件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5A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74D49668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7195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2F6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法定代表人身份证件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20D7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1786A0FF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  <w:tr w14:paraId="7A7D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5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F8D6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单位账户信息</w:t>
            </w:r>
          </w:p>
        </w:tc>
        <w:tc>
          <w:tcPr>
            <w:tcW w:w="19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9F1D2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数据或部门共享</w:t>
            </w:r>
          </w:p>
        </w:tc>
        <w:tc>
          <w:tcPr>
            <w:tcW w:w="0" w:type="auto"/>
            <w:vMerge w:val="continue"/>
            <w:vAlign w:val="center"/>
          </w:tcPr>
          <w:p w14:paraId="4A4E9DB9"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kern w:val="0"/>
                <w:szCs w:val="21"/>
              </w:rPr>
            </w:pPr>
          </w:p>
        </w:tc>
      </w:tr>
    </w:tbl>
    <w:p w14:paraId="6B6885D2"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/>
        <w:autoSpaceDN/>
        <w:bidi w:val="0"/>
        <w:spacing w:line="300" w:lineRule="exact"/>
        <w:ind w:firstLine="42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Cs w:val="21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注：1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18"/>
        </w:rPr>
        <w:t>①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提交：需申请人自行准备或者系统自动生成申请材料提交；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18"/>
          <w:szCs w:val="18"/>
        </w:rPr>
        <w:t>②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数据或部门共享：申请人无需重复提交材料，由系统平台推送、信息共享。</w:t>
      </w:r>
    </w:p>
    <w:p w14:paraId="25B0DF5A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topLinePunct w:val="0"/>
        <w:autoSpaceDE/>
        <w:autoSpaceDN/>
        <w:bidi w:val="0"/>
        <w:spacing w:line="300" w:lineRule="exact"/>
        <w:ind w:firstLine="840" w:firstLineChars="400"/>
        <w:textAlignment w:val="auto"/>
        <w:rPr>
          <w:rFonts w:ascii="仿宋" w:hAnsi="仿宋" w:eastAsia="仿宋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Cs w:val="21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21"/>
        </w:rPr>
        <w:t>企业选择分次办理各环节业务的，按各部门规定执行。</w:t>
      </w:r>
    </w:p>
    <w:p w14:paraId="5FAA6AFA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69781911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25CB01AA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5645BF98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7BC39800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62574584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132EE12C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604C2509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6F3D341F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3D905E9B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2E4DF644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38AEC173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0FD87AA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3AEA6239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D0CD3D7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46F19EFD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F143016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2331A3C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B34E0EE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44797E83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D8CD203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518A9B2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78559396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62BED7B4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5787A8F4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2FE90CF0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74C6DDCE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28D80B3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09354A91">
      <w:pPr>
        <w:widowControl/>
        <w:shd w:val="clear" w:color="auto" w:fill="FFFFFF"/>
        <w:spacing w:line="320" w:lineRule="atLeast"/>
        <w:rPr>
          <w:rFonts w:ascii="仿宋" w:hAnsi="仿宋" w:eastAsia="仿宋" w:cs="Times New Roman"/>
          <w:color w:val="000000"/>
          <w:kern w:val="0"/>
          <w:szCs w:val="21"/>
        </w:rPr>
      </w:pPr>
    </w:p>
    <w:p w14:paraId="3AF60AC5">
      <w:pPr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br w:type="page"/>
      </w:r>
    </w:p>
    <w:p w14:paraId="6B9D0C4F">
      <w:pPr>
        <w:widowControl/>
        <w:shd w:val="clear" w:color="auto" w:fill="FFFFFF"/>
        <w:spacing w:line="320" w:lineRule="atLeas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 w14:paraId="3576B310">
      <w:pPr>
        <w:widowControl/>
        <w:shd w:val="clear" w:color="auto" w:fill="FFFFFF"/>
        <w:spacing w:line="320" w:lineRule="atLeast"/>
        <w:jc w:val="center"/>
        <w:rPr>
          <w:rFonts w:hint="eastAsia" w:ascii="方正小标宋_GBK" w:hAnsi="方正小标宋_GBK" w:eastAsia="方正小标宋_GBK" w:cs="方正小标宋_GBK"/>
          <w:color w:val="000000"/>
          <w:spacing w:val="-11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pacing w:val="-11"/>
          <w:kern w:val="0"/>
          <w:sz w:val="44"/>
          <w:szCs w:val="44"/>
        </w:rPr>
        <w:t>南通市企业信息变更“一件事”</w:t>
      </w:r>
      <w:r>
        <w:rPr>
          <w:rFonts w:hint="eastAsia" w:ascii="方正小标宋_GBK" w:hAnsi="方正小标宋_GBK" w:eastAsia="方正小标宋_GBK" w:cs="方正小标宋_GBK"/>
          <w:color w:val="000000"/>
          <w:spacing w:val="-11"/>
          <w:kern w:val="0"/>
          <w:sz w:val="44"/>
          <w:szCs w:val="44"/>
        </w:rPr>
        <w:t>信息共享采集表</w:t>
      </w:r>
    </w:p>
    <w:tbl>
      <w:tblPr>
        <w:tblStyle w:val="21"/>
        <w:tblW w:w="92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3171"/>
        <w:gridCol w:w="3512"/>
      </w:tblGrid>
      <w:tr w14:paraId="315C5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204" w:type="dxa"/>
            <w:gridSpan w:val="3"/>
            <w:vAlign w:val="center"/>
          </w:tcPr>
          <w:p w14:paraId="3EE5DF7F">
            <w:pPr>
              <w:spacing w:after="12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基本信息</w:t>
            </w:r>
          </w:p>
        </w:tc>
      </w:tr>
      <w:tr w14:paraId="37EEF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9204" w:type="dxa"/>
            <w:gridSpan w:val="3"/>
            <w:vAlign w:val="center"/>
          </w:tcPr>
          <w:tbl>
            <w:tblPr>
              <w:tblStyle w:val="21"/>
              <w:tblW w:w="9204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1"/>
              <w:gridCol w:w="6683"/>
            </w:tblGrid>
            <w:tr w14:paraId="387FE39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41C9BC1F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企业名称</w:t>
                  </w:r>
                </w:p>
              </w:tc>
              <w:tc>
                <w:tcPr>
                  <w:tcW w:w="6683" w:type="dxa"/>
                  <w:vAlign w:val="center"/>
                </w:tcPr>
                <w:p w14:paraId="2AB8BAFD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</w:p>
              </w:tc>
            </w:tr>
            <w:tr w14:paraId="0781B92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42311770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统一社会信用代码</w:t>
                  </w:r>
                </w:p>
              </w:tc>
              <w:tc>
                <w:tcPr>
                  <w:tcW w:w="6683" w:type="dxa"/>
                  <w:vAlign w:val="center"/>
                </w:tcPr>
                <w:p w14:paraId="6A2EF53E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</w:p>
              </w:tc>
            </w:tr>
            <w:tr w14:paraId="76C4FB6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4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1C8A3343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变更（备案）日期</w:t>
                  </w:r>
                </w:p>
              </w:tc>
              <w:tc>
                <w:tcPr>
                  <w:tcW w:w="6683" w:type="dxa"/>
                </w:tcPr>
                <w:p w14:paraId="7405FE96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 xml:space="preserve"> 年  月  日</w:t>
                  </w:r>
                </w:p>
              </w:tc>
            </w:tr>
          </w:tbl>
          <w:p w14:paraId="12DBA36D">
            <w:pPr>
              <w:spacing w:after="12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  <w:tr w14:paraId="477B3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9204" w:type="dxa"/>
            <w:gridSpan w:val="3"/>
            <w:vAlign w:val="center"/>
          </w:tcPr>
          <w:p w14:paraId="09403BA2">
            <w:pPr>
              <w:spacing w:after="12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印章刻制换刻信息采集</w:t>
            </w:r>
          </w:p>
        </w:tc>
      </w:tr>
      <w:tr w14:paraId="5A0B44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1" w:type="dxa"/>
            <w:vAlign w:val="center"/>
          </w:tcPr>
          <w:p w14:paraId="1A6C89D5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变更（备案）事项</w:t>
            </w:r>
          </w:p>
        </w:tc>
        <w:tc>
          <w:tcPr>
            <w:tcW w:w="3171" w:type="dxa"/>
            <w:vAlign w:val="center"/>
          </w:tcPr>
          <w:p w14:paraId="640B0285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变更前内容</w:t>
            </w:r>
          </w:p>
        </w:tc>
        <w:tc>
          <w:tcPr>
            <w:tcW w:w="3512" w:type="dxa"/>
            <w:vAlign w:val="center"/>
          </w:tcPr>
          <w:p w14:paraId="55554E23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变更后内容</w:t>
            </w:r>
          </w:p>
        </w:tc>
      </w:tr>
      <w:tr w14:paraId="740BD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521" w:type="dxa"/>
            <w:vAlign w:val="center"/>
          </w:tcPr>
          <w:p w14:paraId="0EBEF4DD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名称</w:t>
            </w:r>
          </w:p>
        </w:tc>
        <w:tc>
          <w:tcPr>
            <w:tcW w:w="3171" w:type="dxa"/>
            <w:vAlign w:val="center"/>
          </w:tcPr>
          <w:p w14:paraId="6A0BA0B8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32094B4B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5D94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21" w:type="dxa"/>
            <w:vAlign w:val="center"/>
          </w:tcPr>
          <w:p w14:paraId="68420296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住所（经营场所）</w:t>
            </w:r>
          </w:p>
        </w:tc>
        <w:tc>
          <w:tcPr>
            <w:tcW w:w="3171" w:type="dxa"/>
            <w:vAlign w:val="center"/>
          </w:tcPr>
          <w:p w14:paraId="7A9B260C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028C59D8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8BF1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21" w:type="dxa"/>
            <w:vAlign w:val="center"/>
          </w:tcPr>
          <w:p w14:paraId="28D5C320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法定代表人（姓名）</w:t>
            </w:r>
          </w:p>
        </w:tc>
        <w:tc>
          <w:tcPr>
            <w:tcW w:w="3171" w:type="dxa"/>
            <w:vAlign w:val="center"/>
          </w:tcPr>
          <w:p w14:paraId="09C4B21E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12444FA0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0480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9204" w:type="dxa"/>
            <w:gridSpan w:val="3"/>
            <w:vAlign w:val="center"/>
          </w:tcPr>
          <w:p w14:paraId="120C1851">
            <w:pPr>
              <w:spacing w:after="120" w:line="280" w:lineRule="exact"/>
              <w:ind w:firstLine="632" w:firstLineChars="300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社会保险登记信息采集</w:t>
            </w:r>
          </w:p>
        </w:tc>
      </w:tr>
      <w:tr w14:paraId="76DEA5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1" w:type="dxa"/>
            <w:vAlign w:val="center"/>
          </w:tcPr>
          <w:p w14:paraId="79002B82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经办人姓名</w:t>
            </w:r>
          </w:p>
        </w:tc>
        <w:tc>
          <w:tcPr>
            <w:tcW w:w="6683" w:type="dxa"/>
            <w:gridSpan w:val="2"/>
            <w:vAlign w:val="center"/>
          </w:tcPr>
          <w:p w14:paraId="7EFC8EFB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  <w:tr w14:paraId="2164AF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1" w:type="dxa"/>
            <w:vAlign w:val="center"/>
          </w:tcPr>
          <w:p w14:paraId="7E68A940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经办人证件号码</w:t>
            </w:r>
          </w:p>
        </w:tc>
        <w:tc>
          <w:tcPr>
            <w:tcW w:w="6683" w:type="dxa"/>
            <w:gridSpan w:val="2"/>
            <w:vAlign w:val="center"/>
          </w:tcPr>
          <w:p w14:paraId="07260884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  <w:tr w14:paraId="2732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1" w:type="dxa"/>
            <w:vAlign w:val="center"/>
          </w:tcPr>
          <w:p w14:paraId="4E76FA33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经办人证件类型</w:t>
            </w:r>
          </w:p>
        </w:tc>
        <w:tc>
          <w:tcPr>
            <w:tcW w:w="6683" w:type="dxa"/>
            <w:gridSpan w:val="2"/>
            <w:vAlign w:val="center"/>
          </w:tcPr>
          <w:p w14:paraId="327F29C0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  <w:tr w14:paraId="05053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1" w:type="dxa"/>
            <w:vAlign w:val="center"/>
          </w:tcPr>
          <w:p w14:paraId="2C82E468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经办人联系方式</w:t>
            </w:r>
          </w:p>
        </w:tc>
        <w:tc>
          <w:tcPr>
            <w:tcW w:w="6683" w:type="dxa"/>
            <w:gridSpan w:val="2"/>
            <w:vAlign w:val="center"/>
          </w:tcPr>
          <w:p w14:paraId="2D0E9834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  <w:tr w14:paraId="3E31A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521" w:type="dxa"/>
            <w:vAlign w:val="center"/>
          </w:tcPr>
          <w:p w14:paraId="74299EBA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变更（备案）事项</w:t>
            </w:r>
          </w:p>
        </w:tc>
        <w:tc>
          <w:tcPr>
            <w:tcW w:w="3171" w:type="dxa"/>
            <w:vAlign w:val="center"/>
          </w:tcPr>
          <w:p w14:paraId="0B2D464F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变更前内容</w:t>
            </w:r>
          </w:p>
        </w:tc>
        <w:tc>
          <w:tcPr>
            <w:tcW w:w="3512" w:type="dxa"/>
            <w:vAlign w:val="center"/>
          </w:tcPr>
          <w:p w14:paraId="46707090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变更后内容</w:t>
            </w:r>
          </w:p>
        </w:tc>
      </w:tr>
      <w:tr w14:paraId="1A65B2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521" w:type="dxa"/>
            <w:vAlign w:val="center"/>
          </w:tcPr>
          <w:p w14:paraId="5685442A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名称</w:t>
            </w:r>
          </w:p>
        </w:tc>
        <w:tc>
          <w:tcPr>
            <w:tcW w:w="3171" w:type="dxa"/>
            <w:vAlign w:val="center"/>
          </w:tcPr>
          <w:p w14:paraId="5070B559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7F3B499D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2C15B4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521" w:type="dxa"/>
            <w:vAlign w:val="center"/>
          </w:tcPr>
          <w:p w14:paraId="3D1969D1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住所（经营场所）</w:t>
            </w:r>
          </w:p>
        </w:tc>
        <w:tc>
          <w:tcPr>
            <w:tcW w:w="3171" w:type="dxa"/>
            <w:vAlign w:val="center"/>
          </w:tcPr>
          <w:p w14:paraId="7AA5AEC8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3622E588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5BB09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521" w:type="dxa"/>
            <w:vAlign w:val="center"/>
          </w:tcPr>
          <w:p w14:paraId="03E204FB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法定代表人（姓名）</w:t>
            </w:r>
          </w:p>
        </w:tc>
        <w:tc>
          <w:tcPr>
            <w:tcW w:w="3171" w:type="dxa"/>
            <w:vAlign w:val="center"/>
          </w:tcPr>
          <w:p w14:paraId="3ECDAFE5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1B9FEDE7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121FA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2521" w:type="dxa"/>
            <w:vAlign w:val="center"/>
          </w:tcPr>
          <w:p w14:paraId="35E9D323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公司类型</w:t>
            </w:r>
          </w:p>
        </w:tc>
        <w:tc>
          <w:tcPr>
            <w:tcW w:w="3171" w:type="dxa"/>
            <w:vAlign w:val="center"/>
          </w:tcPr>
          <w:p w14:paraId="2D3A1CEA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  <w:vAlign w:val="center"/>
          </w:tcPr>
          <w:p w14:paraId="0637BC25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E9317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521" w:type="dxa"/>
            <w:vAlign w:val="center"/>
          </w:tcPr>
          <w:p w14:paraId="4903599B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经营范围</w:t>
            </w:r>
          </w:p>
        </w:tc>
        <w:tc>
          <w:tcPr>
            <w:tcW w:w="3171" w:type="dxa"/>
          </w:tcPr>
          <w:p w14:paraId="107C32CB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</w:tcPr>
          <w:p w14:paraId="64D49B58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43E42A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2521" w:type="dxa"/>
            <w:vAlign w:val="center"/>
          </w:tcPr>
          <w:p w14:paraId="73A75569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有限公司股东或股份公司发起人名称</w:t>
            </w:r>
          </w:p>
        </w:tc>
        <w:tc>
          <w:tcPr>
            <w:tcW w:w="3171" w:type="dxa"/>
          </w:tcPr>
          <w:p w14:paraId="0040252C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3512" w:type="dxa"/>
          </w:tcPr>
          <w:p w14:paraId="68CE43C9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 w14:paraId="660022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2521" w:type="dxa"/>
            <w:vAlign w:val="center"/>
          </w:tcPr>
          <w:p w14:paraId="74AE84D4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备案事项</w:t>
            </w:r>
          </w:p>
        </w:tc>
        <w:tc>
          <w:tcPr>
            <w:tcW w:w="6683" w:type="dxa"/>
            <w:gridSpan w:val="2"/>
            <w:vAlign w:val="center"/>
          </w:tcPr>
          <w:p w14:paraId="0EB88FF0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经营期限</w:t>
            </w:r>
          </w:p>
          <w:p w14:paraId="161A7963">
            <w:pPr>
              <w:spacing w:after="120" w:line="280" w:lineRule="exact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联络员</w:t>
            </w:r>
          </w:p>
        </w:tc>
      </w:tr>
      <w:tr w14:paraId="43E857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9204" w:type="dxa"/>
            <w:gridSpan w:val="3"/>
            <w:vAlign w:val="center"/>
          </w:tcPr>
          <w:p w14:paraId="36086F3F">
            <w:pPr>
              <w:spacing w:after="120" w:line="280" w:lineRule="exact"/>
              <w:jc w:val="center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</w:rPr>
              <w:t>住房公积金企业缴存登记变更信息采集</w:t>
            </w:r>
          </w:p>
        </w:tc>
      </w:tr>
      <w:tr w14:paraId="2B876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204" w:type="dxa"/>
            <w:gridSpan w:val="3"/>
            <w:vAlign w:val="center"/>
          </w:tcPr>
          <w:tbl>
            <w:tblPr>
              <w:tblStyle w:val="21"/>
              <w:tblW w:w="9204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1"/>
              <w:gridCol w:w="3171"/>
              <w:gridCol w:w="3512"/>
            </w:tblGrid>
            <w:tr w14:paraId="60FD314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3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25A6BCB8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  <w:t>变更（备案）事项</w:t>
                  </w:r>
                </w:p>
              </w:tc>
              <w:tc>
                <w:tcPr>
                  <w:tcW w:w="3171" w:type="dxa"/>
                  <w:vAlign w:val="center"/>
                </w:tcPr>
                <w:p w14:paraId="7186AF4C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  <w:t>变更前内容</w:t>
                  </w:r>
                </w:p>
              </w:tc>
              <w:tc>
                <w:tcPr>
                  <w:tcW w:w="3512" w:type="dxa"/>
                  <w:vAlign w:val="center"/>
                </w:tcPr>
                <w:p w14:paraId="79E31970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  <w:t>变更后内容</w:t>
                  </w:r>
                </w:p>
              </w:tc>
            </w:tr>
            <w:tr w14:paraId="5625FE2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2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667741D9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名称</w:t>
                  </w:r>
                </w:p>
              </w:tc>
              <w:tc>
                <w:tcPr>
                  <w:tcW w:w="3171" w:type="dxa"/>
                  <w:vAlign w:val="center"/>
                </w:tcPr>
                <w:p w14:paraId="515C6B6B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3E5B8E63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</w:tr>
            <w:tr w14:paraId="3FF2EAE3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38C9C66E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住所（经营场所）</w:t>
                  </w:r>
                </w:p>
              </w:tc>
              <w:tc>
                <w:tcPr>
                  <w:tcW w:w="3171" w:type="dxa"/>
                  <w:vAlign w:val="center"/>
                </w:tcPr>
                <w:p w14:paraId="48F600E1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1A62A95D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</w:tr>
            <w:tr w14:paraId="3712FE0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1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034D46E7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法定代表人（姓名）</w:t>
                  </w:r>
                </w:p>
              </w:tc>
              <w:tc>
                <w:tcPr>
                  <w:tcW w:w="3171" w:type="dxa"/>
                  <w:vAlign w:val="center"/>
                </w:tcPr>
                <w:p w14:paraId="7F8257AC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06825A16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</w:tr>
            <w:tr w14:paraId="2DCF087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3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11A426D8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公司类型</w:t>
                  </w:r>
                </w:p>
              </w:tc>
              <w:tc>
                <w:tcPr>
                  <w:tcW w:w="3171" w:type="dxa"/>
                  <w:vAlign w:val="center"/>
                </w:tcPr>
                <w:p w14:paraId="5BB31159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  <w:tc>
                <w:tcPr>
                  <w:tcW w:w="3512" w:type="dxa"/>
                  <w:vAlign w:val="center"/>
                </w:tcPr>
                <w:p w14:paraId="211D27DE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</w:p>
              </w:tc>
            </w:tr>
            <w:tr w14:paraId="1A8303B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2521" w:type="dxa"/>
                  <w:vAlign w:val="center"/>
                </w:tcPr>
                <w:p w14:paraId="52F0E117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备案事项</w:t>
                  </w:r>
                </w:p>
              </w:tc>
              <w:tc>
                <w:tcPr>
                  <w:tcW w:w="6683" w:type="dxa"/>
                  <w:gridSpan w:val="2"/>
                  <w:vAlign w:val="center"/>
                </w:tcPr>
                <w:p w14:paraId="6188FC83">
                  <w:pPr>
                    <w:spacing w:after="120" w:line="280" w:lineRule="exact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</w:rPr>
                    <w:t>联络员</w:t>
                  </w:r>
                </w:p>
              </w:tc>
            </w:tr>
            <w:tr w14:paraId="3E9CF6E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7" w:hRule="atLeast"/>
                <w:jc w:val="center"/>
              </w:trPr>
              <w:tc>
                <w:tcPr>
                  <w:tcW w:w="9204" w:type="dxa"/>
                  <w:gridSpan w:val="3"/>
                  <w:vAlign w:val="center"/>
                </w:tcPr>
                <w:p w14:paraId="5C4823D2">
                  <w:pPr>
                    <w:spacing w:after="120" w:line="280" w:lineRule="exact"/>
                    <w:jc w:val="center"/>
                    <w:rPr>
                      <w:rFonts w:hint="eastAsia" w:ascii="方正仿宋_GBK" w:hAnsi="方正仿宋_GBK" w:eastAsia="方正仿宋_GBK" w:cs="方正仿宋_GBK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  <w:t>税务变更信息采集</w:t>
                  </w:r>
                </w:p>
              </w:tc>
            </w:tr>
            <w:tr w14:paraId="1EC965F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9" w:hRule="atLeast"/>
                <w:jc w:val="center"/>
              </w:trPr>
              <w:tc>
                <w:tcPr>
                  <w:tcW w:w="9204" w:type="dxa"/>
                  <w:gridSpan w:val="3"/>
                  <w:vAlign w:val="center"/>
                </w:tcPr>
                <w:tbl>
                  <w:tblPr>
                    <w:tblStyle w:val="21"/>
                    <w:tblW w:w="9204" w:type="dxa"/>
                    <w:jc w:val="center"/>
                    <w:tblBorders>
                      <w:top w:val="single" w:color="auto" w:sz="12" w:space="0"/>
                      <w:left w:val="single" w:color="auto" w:sz="12" w:space="0"/>
                      <w:bottom w:val="single" w:color="auto" w:sz="12" w:space="0"/>
                      <w:right w:val="single" w:color="auto" w:sz="12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21"/>
                    <w:gridCol w:w="3171"/>
                    <w:gridCol w:w="3512"/>
                  </w:tblGrid>
                  <w:tr w14:paraId="18189C0F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1EDD94CA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  <w:t>变更（备案）事项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5A6960C3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  <w:t>变更前内容</w:t>
                        </w: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6C92839C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  <w:t>变更后内容</w:t>
                        </w:r>
                      </w:p>
                    </w:tc>
                  </w:tr>
                  <w:tr w14:paraId="4A7133C5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424AF60F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名称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144BB128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64923128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4F23CE14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44A1C43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住所（经营场所）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0DA7808F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3812722B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6B507E74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0637F42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法定代表人（姓名）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25FDF571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377C780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7E2020CD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3AFB327B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注册资本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660AB222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19A0DCDF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22EC03C7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53C2E2BE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公司类型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1B5052E8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00FB633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469D7F65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6EE32342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经营范围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700AB4F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72A973BB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7FD34F43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0F9E99A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股东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0AADADE8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5512FCA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31326FB7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0EA46156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有限公司股东或股份公司发起人名称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263059E9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2244525D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7114FDCB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5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21D16921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备案事项</w:t>
                        </w:r>
                      </w:p>
                    </w:tc>
                    <w:tc>
                      <w:tcPr>
                        <w:tcW w:w="6683" w:type="dxa"/>
                        <w:gridSpan w:val="2"/>
                        <w:vAlign w:val="center"/>
                      </w:tcPr>
                      <w:p w14:paraId="39CAD1A1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经营期限</w:t>
                        </w:r>
                      </w:p>
                      <w:p w14:paraId="51F6776B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 xml:space="preserve">章程（含修正案）    </w:t>
                        </w:r>
                      </w:p>
                    </w:tc>
                  </w:tr>
                </w:tbl>
                <w:p w14:paraId="73B59F5B">
                  <w:pPr>
                    <w:spacing w:after="120" w:line="28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</w:p>
              </w:tc>
            </w:tr>
            <w:tr w14:paraId="240A2FE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9" w:hRule="atLeast"/>
                <w:jc w:val="center"/>
              </w:trPr>
              <w:tc>
                <w:tcPr>
                  <w:tcW w:w="9204" w:type="dxa"/>
                  <w:gridSpan w:val="3"/>
                  <w:vAlign w:val="center"/>
                </w:tcPr>
                <w:p w14:paraId="2FBC4808">
                  <w:pPr>
                    <w:spacing w:after="120" w:line="28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  <w:t>银行基本账户预约变更信息采集</w:t>
                  </w:r>
                </w:p>
              </w:tc>
            </w:tr>
            <w:tr w14:paraId="1D0C15C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9" w:hRule="atLeast"/>
                <w:jc w:val="center"/>
              </w:trPr>
              <w:tc>
                <w:tcPr>
                  <w:tcW w:w="9204" w:type="dxa"/>
                  <w:gridSpan w:val="3"/>
                  <w:vAlign w:val="center"/>
                </w:tcPr>
                <w:tbl>
                  <w:tblPr>
                    <w:tblStyle w:val="21"/>
                    <w:tblW w:w="9204" w:type="dxa"/>
                    <w:jc w:val="center"/>
                    <w:tblBorders>
                      <w:top w:val="single" w:color="auto" w:sz="12" w:space="0"/>
                      <w:left w:val="single" w:color="auto" w:sz="12" w:space="0"/>
                      <w:bottom w:val="single" w:color="auto" w:sz="12" w:space="0"/>
                      <w:right w:val="single" w:color="auto" w:sz="12" w:space="0"/>
                      <w:insideH w:val="single" w:color="auto" w:sz="6" w:space="0"/>
                      <w:insideV w:val="single" w:color="auto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521"/>
                    <w:gridCol w:w="3171"/>
                    <w:gridCol w:w="3512"/>
                  </w:tblGrid>
                  <w:tr w14:paraId="64FF2CEC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82" w:hRule="atLeast"/>
                      <w:jc w:val="center"/>
                    </w:trPr>
                    <w:tc>
                      <w:tcPr>
                        <w:tcW w:w="2521" w:type="dxa"/>
                        <w:vAlign w:val="bottom"/>
                      </w:tcPr>
                      <w:p w14:paraId="6517576C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开户银行行别</w:t>
                        </w:r>
                      </w:p>
                    </w:tc>
                    <w:tc>
                      <w:tcPr>
                        <w:tcW w:w="6683" w:type="dxa"/>
                        <w:gridSpan w:val="2"/>
                        <w:vAlign w:val="center"/>
                      </w:tcPr>
                      <w:p w14:paraId="105393AA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</w:p>
                    </w:tc>
                  </w:tr>
                  <w:tr w14:paraId="4CB0FA79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  <w:jc w:val="center"/>
                    </w:trPr>
                    <w:tc>
                      <w:tcPr>
                        <w:tcW w:w="2521" w:type="dxa"/>
                        <w:vAlign w:val="bottom"/>
                      </w:tcPr>
                      <w:p w14:paraId="0C39A60E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联系人姓名</w:t>
                        </w:r>
                      </w:p>
                    </w:tc>
                    <w:tc>
                      <w:tcPr>
                        <w:tcW w:w="6683" w:type="dxa"/>
                        <w:gridSpan w:val="2"/>
                        <w:vAlign w:val="center"/>
                      </w:tcPr>
                      <w:p w14:paraId="7E56F0EC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</w:p>
                    </w:tc>
                  </w:tr>
                  <w:tr w14:paraId="5BBA02F2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  <w:jc w:val="center"/>
                    </w:trPr>
                    <w:tc>
                      <w:tcPr>
                        <w:tcW w:w="2521" w:type="dxa"/>
                        <w:vAlign w:val="bottom"/>
                      </w:tcPr>
                      <w:p w14:paraId="66E0E8F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联系方式</w:t>
                        </w:r>
                      </w:p>
                    </w:tc>
                    <w:tc>
                      <w:tcPr>
                        <w:tcW w:w="6683" w:type="dxa"/>
                        <w:gridSpan w:val="2"/>
                        <w:vAlign w:val="center"/>
                      </w:tcPr>
                      <w:p w14:paraId="53FB46BC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</w:p>
                    </w:tc>
                  </w:tr>
                  <w:tr w14:paraId="56C0C98D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3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2D9A5B73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  <w:t>变更（备案）事项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5825C031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  <w:t>变更前内容</w:t>
                        </w: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54F213F9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b/>
                            <w:bCs/>
                          </w:rPr>
                          <w:t>变更后内容</w:t>
                        </w:r>
                      </w:p>
                    </w:tc>
                  </w:tr>
                  <w:tr w14:paraId="633FD22C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2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171F1D3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名称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1F73F42A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6E730BC0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5D209F12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0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1E59CA51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住所（经营场所）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64286461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257D0524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17FEC324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5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131ADDD0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法定代表人（姓名）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50614C36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46091130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048FB2F1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39085804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注册资本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309D943B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4CC7787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2EB0C314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2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1D1E0E7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公司类型</w:t>
                        </w:r>
                      </w:p>
                    </w:tc>
                    <w:tc>
                      <w:tcPr>
                        <w:tcW w:w="3171" w:type="dxa"/>
                        <w:vAlign w:val="center"/>
                      </w:tcPr>
                      <w:p w14:paraId="492BAB8B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vAlign w:val="center"/>
                      </w:tcPr>
                      <w:p w14:paraId="799C9DB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54DE079D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9" w:hRule="atLeast"/>
                      <w:jc w:val="center"/>
                    </w:trPr>
                    <w:tc>
                      <w:tcPr>
                        <w:tcW w:w="2521" w:type="dxa"/>
                        <w:vAlign w:val="center"/>
                      </w:tcPr>
                      <w:p w14:paraId="7F0643E9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经营范围</w:t>
                        </w:r>
                      </w:p>
                    </w:tc>
                    <w:tc>
                      <w:tcPr>
                        <w:tcW w:w="3171" w:type="dxa"/>
                      </w:tcPr>
                      <w:p w14:paraId="7051C5F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</w:tcPr>
                      <w:p w14:paraId="698930E2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2A24F38C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3" w:hRule="atLeast"/>
                      <w:jc w:val="center"/>
                    </w:trPr>
                    <w:tc>
                      <w:tcPr>
                        <w:tcW w:w="2521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 w14:paraId="0F091BEE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股东</w:t>
                        </w:r>
                      </w:p>
                    </w:tc>
                    <w:tc>
                      <w:tcPr>
                        <w:tcW w:w="3171" w:type="dxa"/>
                        <w:tcBorders>
                          <w:bottom w:val="single" w:color="auto" w:sz="4" w:space="0"/>
                        </w:tcBorders>
                      </w:tcPr>
                      <w:p w14:paraId="60CDBB5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tcBorders>
                          <w:bottom w:val="single" w:color="auto" w:sz="4" w:space="0"/>
                        </w:tcBorders>
                      </w:tcPr>
                      <w:p w14:paraId="616F6980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5DD80447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10" w:hRule="atLeast"/>
                      <w:jc w:val="center"/>
                    </w:trPr>
                    <w:tc>
                      <w:tcPr>
                        <w:tcW w:w="25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AB8DEFD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有限公司股东或股份公司发起人名称</w:t>
                        </w:r>
                      </w:p>
                    </w:tc>
                    <w:tc>
                      <w:tcPr>
                        <w:tcW w:w="317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1C9FDE44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  <w:tc>
                      <w:tcPr>
                        <w:tcW w:w="3512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</w:tcPr>
                      <w:p w14:paraId="1AD2787C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</w:p>
                    </w:tc>
                  </w:tr>
                  <w:tr w14:paraId="00FD2DA6">
                    <w:tblPrEx>
                      <w:tblBorders>
                        <w:top w:val="single" w:color="auto" w:sz="12" w:space="0"/>
                        <w:left w:val="single" w:color="auto" w:sz="12" w:space="0"/>
                        <w:bottom w:val="single" w:color="auto" w:sz="12" w:space="0"/>
                        <w:right w:val="single" w:color="auto" w:sz="12" w:space="0"/>
                        <w:insideH w:val="single" w:color="auto" w:sz="6" w:space="0"/>
                        <w:insideV w:val="single" w:color="auto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2" w:hRule="atLeast"/>
                      <w:jc w:val="center"/>
                    </w:trPr>
                    <w:tc>
                      <w:tcPr>
                        <w:tcW w:w="2521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19A1FB39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备案事项</w:t>
                        </w:r>
                      </w:p>
                    </w:tc>
                    <w:tc>
                      <w:tcPr>
                        <w:tcW w:w="6683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 w14:paraId="50EF4E49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公司董事、监事、高级管理人员</w:t>
                        </w:r>
                      </w:p>
                      <w:p w14:paraId="056DE087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经营期限</w:t>
                        </w:r>
                      </w:p>
                      <w:p w14:paraId="547CDE53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章程（含修正案）</w:t>
                        </w:r>
                      </w:p>
                      <w:p w14:paraId="16018105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认缴出资数额</w:t>
                        </w:r>
                      </w:p>
                      <w:p w14:paraId="522D492E">
                        <w:pPr>
                          <w:spacing w:after="120" w:line="280" w:lineRule="exact"/>
                          <w:rPr>
                            <w:rFonts w:hint="eastAsia" w:ascii="方正仿宋_GBK" w:hAnsi="方正仿宋_GBK" w:eastAsia="方正仿宋_GBK" w:cs="方正仿宋_GBK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</w:rPr>
                          <w:t>联络员</w:t>
                        </w:r>
                      </w:p>
                    </w:tc>
                  </w:tr>
                </w:tbl>
                <w:p w14:paraId="38F3349C">
                  <w:pPr>
                    <w:spacing w:after="120" w:line="28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b/>
                      <w:bCs/>
                    </w:rPr>
                  </w:pPr>
                </w:p>
              </w:tc>
            </w:tr>
          </w:tbl>
          <w:p w14:paraId="1F529B08">
            <w:pPr>
              <w:spacing w:after="12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</w:rPr>
            </w:pPr>
          </w:p>
        </w:tc>
      </w:tr>
    </w:tbl>
    <w:p w14:paraId="39CE609A">
      <w:pPr>
        <w:pStyle w:val="25"/>
        <w:ind w:firstLine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42CCC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南通市企业信息变更一件事业务流程</w:t>
      </w:r>
    </w:p>
    <w:p w14:paraId="79FDD651"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266690" cy="7169150"/>
            <wp:effectExtent l="0" t="0" r="10160" b="1270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1CED7">
      <w:pPr>
        <w:pStyle w:val="3"/>
        <w:rPr>
          <w:rFonts w:hint="eastAsia"/>
        </w:rPr>
      </w:pPr>
    </w:p>
    <w:p w14:paraId="455877E8">
      <w:pPr>
        <w:rPr>
          <w:rFonts w:hint="eastAsia"/>
        </w:rPr>
      </w:pPr>
    </w:p>
    <w:p w14:paraId="1493B7CD">
      <w:pPr>
        <w:pStyle w:val="2"/>
        <w:rPr>
          <w:rFonts w:hint="eastAsia"/>
        </w:rPr>
      </w:pPr>
    </w:p>
    <w:p w14:paraId="3DD8AED5">
      <w:pPr>
        <w:pStyle w:val="3"/>
        <w:rPr>
          <w:rFonts w:hint="eastAsia"/>
        </w:rPr>
      </w:pPr>
    </w:p>
    <w:p w14:paraId="38F50746">
      <w:pPr>
        <w:rPr>
          <w:rFonts w:hint="eastAsia"/>
        </w:rPr>
      </w:pPr>
    </w:p>
    <w:p w14:paraId="2333A3CA">
      <w:pPr>
        <w:pStyle w:val="2"/>
        <w:rPr>
          <w:rFonts w:hint="eastAsia"/>
        </w:rPr>
      </w:pPr>
    </w:p>
    <w:p w14:paraId="53ACC4D4">
      <w:pPr>
        <w:pStyle w:val="3"/>
        <w:rPr>
          <w:rFonts w:hint="eastAsia"/>
        </w:rPr>
      </w:pPr>
    </w:p>
    <w:p w14:paraId="0AFFDAD4">
      <w:pPr>
        <w:rPr>
          <w:rFonts w:hint="eastAsia"/>
        </w:rPr>
      </w:pPr>
    </w:p>
    <w:p w14:paraId="6D9A5C83">
      <w:pPr>
        <w:pStyle w:val="2"/>
        <w:rPr>
          <w:rFonts w:hint="eastAsia"/>
        </w:rPr>
      </w:pPr>
    </w:p>
    <w:p w14:paraId="14D4EAB1">
      <w:pPr>
        <w:pStyle w:val="3"/>
        <w:rPr>
          <w:rFonts w:hint="eastAsia"/>
        </w:rPr>
      </w:pPr>
    </w:p>
    <w:p w14:paraId="76785294">
      <w:pPr>
        <w:rPr>
          <w:rFonts w:hint="eastAsia"/>
        </w:rPr>
      </w:pPr>
    </w:p>
    <w:p w14:paraId="4A7CA0F1">
      <w:pPr>
        <w:pStyle w:val="2"/>
        <w:rPr>
          <w:rFonts w:hint="eastAsia"/>
        </w:rPr>
      </w:pPr>
    </w:p>
    <w:p w14:paraId="3D29E500">
      <w:pPr>
        <w:pStyle w:val="3"/>
        <w:rPr>
          <w:rFonts w:hint="eastAsia"/>
        </w:rPr>
      </w:pPr>
    </w:p>
    <w:p w14:paraId="3C22E4E9">
      <w:pPr>
        <w:rPr>
          <w:rFonts w:hint="eastAsia"/>
        </w:rPr>
      </w:pPr>
    </w:p>
    <w:p w14:paraId="2462FCF9">
      <w:pPr>
        <w:pStyle w:val="2"/>
        <w:rPr>
          <w:rFonts w:hint="eastAsia"/>
        </w:rPr>
      </w:pPr>
    </w:p>
    <w:p w14:paraId="22364449">
      <w:pPr>
        <w:pStyle w:val="3"/>
        <w:rPr>
          <w:rFonts w:hint="eastAsia"/>
        </w:rPr>
      </w:pPr>
    </w:p>
    <w:p w14:paraId="19E4FB98">
      <w:pPr>
        <w:rPr>
          <w:rFonts w:hint="eastAsia"/>
        </w:rPr>
      </w:pPr>
    </w:p>
    <w:p w14:paraId="0DEE6B88">
      <w:pPr>
        <w:pStyle w:val="2"/>
        <w:rPr>
          <w:rFonts w:hint="eastAsia"/>
        </w:rPr>
      </w:pPr>
    </w:p>
    <w:p w14:paraId="3A22BA76">
      <w:pPr>
        <w:pStyle w:val="3"/>
        <w:rPr>
          <w:rFonts w:hint="eastAsia"/>
        </w:rPr>
      </w:pPr>
    </w:p>
    <w:p w14:paraId="3F8436BF">
      <w:pPr>
        <w:rPr>
          <w:rFonts w:hint="eastAsia"/>
        </w:rPr>
      </w:pPr>
    </w:p>
    <w:p w14:paraId="10FCFC13">
      <w:pPr>
        <w:pStyle w:val="2"/>
        <w:rPr>
          <w:rFonts w:hint="eastAsia"/>
        </w:rPr>
      </w:pPr>
    </w:p>
    <w:p w14:paraId="1EB371A2">
      <w:pPr>
        <w:pStyle w:val="25"/>
        <w:rPr>
          <w:rFonts w:hint="eastAsia" w:eastAsia="方正仿宋_GBK"/>
          <w:sz w:val="28"/>
          <w:szCs w:val="28"/>
        </w:rPr>
      </w:pPr>
    </w:p>
    <w:p w14:paraId="673A14B3">
      <w:pPr>
        <w:rPr>
          <w:rFonts w:hint="eastAsia"/>
        </w:rPr>
      </w:pPr>
    </w:p>
    <w:p w14:paraId="1B59E7A0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5E279F19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10585E5D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05078C5F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5864DD88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562667E4">
      <w:pPr>
        <w:pStyle w:val="25"/>
        <w:ind w:left="0" w:leftChars="0" w:firstLine="0" w:firstLineChars="0"/>
        <w:rPr>
          <w:rFonts w:hint="eastAsia"/>
        </w:rPr>
      </w:pPr>
    </w:p>
    <w:p w14:paraId="5DBF5912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64AA8C0D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2590E012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7C66EAC7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10F0CA72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726044AC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6B993C4B">
      <w:pPr>
        <w:spacing w:line="20" w:lineRule="exact"/>
        <w:ind w:right="55" w:rightChars="26"/>
        <w:rPr>
          <w:rFonts w:hint="eastAsia" w:eastAsia="方正仿宋_GBK"/>
          <w:sz w:val="28"/>
          <w:szCs w:val="28"/>
        </w:rPr>
      </w:pPr>
    </w:p>
    <w:p w14:paraId="148F43F9">
      <w:pPr>
        <w:spacing w:line="20" w:lineRule="exact"/>
        <w:ind w:right="55" w:rightChars="26"/>
        <w:rPr>
          <w:rFonts w:eastAsia="方正仿宋_GBK"/>
          <w:sz w:val="28"/>
          <w:szCs w:val="28"/>
        </w:rPr>
      </w:pPr>
    </w:p>
    <w:p w14:paraId="695BD106">
      <w:pPr>
        <w:spacing w:line="20" w:lineRule="exact"/>
        <w:ind w:right="55" w:rightChars="26"/>
        <w:rPr>
          <w:rFonts w:eastAsia="方正仿宋_GBK"/>
          <w:sz w:val="28"/>
          <w:szCs w:val="28"/>
        </w:rPr>
      </w:pPr>
    </w:p>
    <w:p w14:paraId="512141BF">
      <w:pPr>
        <w:spacing w:line="20" w:lineRule="exact"/>
        <w:ind w:right="55" w:rightChars="26"/>
        <w:rPr>
          <w:rFonts w:eastAsia="方正仿宋_GBK"/>
          <w:sz w:val="28"/>
          <w:szCs w:val="28"/>
        </w:rPr>
      </w:pPr>
    </w:p>
    <w:p w14:paraId="76A8EC84">
      <w:pPr>
        <w:spacing w:line="20" w:lineRule="exact"/>
        <w:ind w:right="55" w:rightChars="26" w:firstLine="280" w:firstLineChars="1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615940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0.15pt;height:0pt;width:442.2pt;z-index:251661312;mso-width-relative:page;mso-height-relative:page;" filled="f" stroked="t" coordsize="21600,21600" o:gfxdata="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+QEZNQA&#10;AAAEAQAADwAAAAAAAAABACAAAAAiAAAAZHJzL2Rvd25yZXYueG1sUEsBAhQAFAAAAAgAh07iQBsv&#10;ysvqAQAAuQMAAA4AAAAAAAAAAQAgAAAAIw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3E1A696F">
      <w:pPr>
        <w:widowControl/>
        <w:spacing w:line="500" w:lineRule="exact"/>
        <w:ind w:firstLine="320" w:firstLineChars="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305435</wp:posOffset>
                </wp:positionV>
                <wp:extent cx="63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24.05pt;height:0pt;width:0.05pt;z-index:251659264;mso-width-relative:page;mso-height-relative:page;" filled="f" stroked="t" coordsize="21600,21600" o:gfxdata="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4jFLHVAAAACQEAAA8A&#10;AAAAAAAAAQAgAAAAIgAAAGRycy9kb3ducmV2LnhtbFBLAQIUABQAAAAIAIdO4kAf8dQg4QEAALID&#10;AAAOAAAAAAAAAAEAIAAAACQ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8"/>
          <w:szCs w:val="28"/>
        </w:rPr>
        <w:t>南通市</w:t>
      </w:r>
      <w:r>
        <w:rPr>
          <w:rFonts w:hint="eastAsia" w:eastAsia="方正仿宋_GBK"/>
          <w:sz w:val="28"/>
          <w:szCs w:val="28"/>
          <w:lang w:val="en-US" w:eastAsia="zh-CN"/>
        </w:rPr>
        <w:t>数据局</w:t>
      </w:r>
      <w:r>
        <w:rPr>
          <w:rFonts w:eastAsia="方正仿宋_GBK"/>
          <w:sz w:val="28"/>
          <w:szCs w:val="28"/>
        </w:rPr>
        <w:t xml:space="preserve">办公室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eastAsia="方正仿宋_GBK"/>
          <w:sz w:val="28"/>
          <w:szCs w:val="28"/>
        </w:rPr>
        <w:t>发</w:t>
      </w:r>
    </w:p>
    <w:p w14:paraId="0F607CC1">
      <w:pPr>
        <w:widowControl/>
        <w:spacing w:line="2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77470</wp:posOffset>
                </wp:positionV>
                <wp:extent cx="561594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6.1pt;height:0pt;width:442.2pt;z-index:251660288;mso-width-relative:page;mso-height-relative:page;" filled="f" stroked="t" coordsize="21600,21600" o:gfxdata="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3Ypzj9UA&#10;AAAGAQAADwAAAAAAAAABACAAAAAiAAAAZHJzL2Rvd25yZXYueG1sUEsBAhQAFAAAAAgAh07iQN8S&#10;O/TpAQAAuQMAAA4AAAAAAAAAAQAgAAAAJAEAAGRycy9lMm9Eb2MueG1sUEsFBgAAAAAGAAYAWQEA&#10;AH8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74E251E">
      <w:pPr>
        <w:spacing w:line="20" w:lineRule="exact"/>
        <w:jc w:val="left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431800</wp:posOffset>
                </wp:positionV>
                <wp:extent cx="1209675" cy="494665"/>
                <wp:effectExtent l="0" t="0" r="9525" b="6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5D1F0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pt;margin-top:34pt;height:38.95pt;width:95.25pt;z-index:251662336;mso-width-relative:page;mso-height-relative:page;" fillcolor="#FFFFFF" filled="t" stroked="f" coordsize="21600,21600" o:gfxdata="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/kNavXAAAACgEAAA8AAAAAAAAAAQAgAAAAIgAAAGRycy9kb3ducmV2Lnht&#10;bFBLAQIUABQAAAAIAIdO4kC8SHOwwQEAAHc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5D1F0F"/>
                  </w:txbxContent>
                </v:textbox>
              </v:shape>
            </w:pict>
          </mc:Fallback>
        </mc:AlternateContent>
      </w:r>
    </w:p>
    <w:sectPr>
      <w:footerReference r:id="rId3" w:type="default"/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0F511"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20A76F">
                          <w:pPr>
                            <w:pStyle w:val="16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20A76F">
                    <w:pPr>
                      <w:pStyle w:val="16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rPr>
        <w:rFonts w:hint="default" w:ascii="Times New Roman" w:hAnsi="Times New Roman" w:cs="Times New Roman"/>
        <w:b/>
        <w:bCs/>
        <w:i w:val="0"/>
        <w:iCs w:val="0"/>
        <w:sz w:val="21"/>
        <w:szCs w:val="21"/>
      </w:rPr>
    </w:lvl>
    <w:lvl w:ilvl="1" w:tentative="0">
      <w:start w:val="1"/>
      <w:numFmt w:val="decimal"/>
      <w:pStyle w:val="24"/>
      <w:suff w:val="nothing"/>
      <w:lvlText w:val="%1%2　"/>
      <w:lvlJc w:val="left"/>
      <w:rPr>
        <w:rFonts w:hint="eastAsia" w:ascii="黑体" w:hAnsi="Times New Roman" w:eastAsia="黑体"/>
        <w:b w:val="0"/>
        <w:bCs w:val="0"/>
        <w:i w:val="0"/>
        <w:iCs w:val="0"/>
        <w:color w:val="000000"/>
        <w:sz w:val="21"/>
        <w:szCs w:val="21"/>
      </w:rPr>
    </w:lvl>
    <w:lvl w:ilvl="2" w:tentative="0">
      <w:start w:val="1"/>
      <w:numFmt w:val="decimal"/>
      <w:pStyle w:val="23"/>
      <w:suff w:val="nothing"/>
      <w:lvlText w:val="%1%2.%3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3" w:tentative="0">
      <w:start w:val="1"/>
      <w:numFmt w:val="decimal"/>
      <w:suff w:val="nothing"/>
      <w:lvlText w:val="%1%2.%3.%4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4" w:tentative="0">
      <w:start w:val="1"/>
      <w:numFmt w:val="decimal"/>
      <w:suff w:val="nothing"/>
      <w:lvlText w:val="%1%2.%3.%4.%5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5" w:tentative="0">
      <w:start w:val="1"/>
      <w:numFmt w:val="decimal"/>
      <w:suff w:val="nothing"/>
      <w:lvlText w:val="%1%2.%3.%4.%5.%6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/>
        <w:b w:val="0"/>
        <w:bCs w:val="0"/>
        <w:i w:val="0"/>
        <w:iCs w:val="0"/>
        <w:sz w:val="21"/>
        <w:szCs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jRiYmVjNTUxN2E1MWFhNGFlZWJiMjllNzZhYjEifQ=="/>
  </w:docVars>
  <w:rsids>
    <w:rsidRoot w:val="005361DE"/>
    <w:rsid w:val="00001482"/>
    <w:rsid w:val="000313F5"/>
    <w:rsid w:val="00034702"/>
    <w:rsid w:val="000440E6"/>
    <w:rsid w:val="000769AB"/>
    <w:rsid w:val="000D57E4"/>
    <w:rsid w:val="000F29D3"/>
    <w:rsid w:val="000F2E2D"/>
    <w:rsid w:val="00100654"/>
    <w:rsid w:val="0015689D"/>
    <w:rsid w:val="001C5B1F"/>
    <w:rsid w:val="001C74EC"/>
    <w:rsid w:val="001D76BF"/>
    <w:rsid w:val="00255C78"/>
    <w:rsid w:val="002C1941"/>
    <w:rsid w:val="00341C3D"/>
    <w:rsid w:val="00385495"/>
    <w:rsid w:val="003D0387"/>
    <w:rsid w:val="003D041F"/>
    <w:rsid w:val="0041181A"/>
    <w:rsid w:val="004151E1"/>
    <w:rsid w:val="004260CB"/>
    <w:rsid w:val="0045139F"/>
    <w:rsid w:val="004668DF"/>
    <w:rsid w:val="00494406"/>
    <w:rsid w:val="004B7DF4"/>
    <w:rsid w:val="00503459"/>
    <w:rsid w:val="005361DE"/>
    <w:rsid w:val="00580789"/>
    <w:rsid w:val="0058105F"/>
    <w:rsid w:val="005A47CD"/>
    <w:rsid w:val="005A7D0F"/>
    <w:rsid w:val="005B240F"/>
    <w:rsid w:val="005D0C9C"/>
    <w:rsid w:val="00600839"/>
    <w:rsid w:val="006402F5"/>
    <w:rsid w:val="00663A2D"/>
    <w:rsid w:val="00672FCE"/>
    <w:rsid w:val="006A5219"/>
    <w:rsid w:val="006A745F"/>
    <w:rsid w:val="006B48CE"/>
    <w:rsid w:val="006E0AA1"/>
    <w:rsid w:val="0072761C"/>
    <w:rsid w:val="007304A9"/>
    <w:rsid w:val="00774917"/>
    <w:rsid w:val="00791AE1"/>
    <w:rsid w:val="007B6811"/>
    <w:rsid w:val="007D4C0E"/>
    <w:rsid w:val="007F3FDF"/>
    <w:rsid w:val="00803CDE"/>
    <w:rsid w:val="0081089E"/>
    <w:rsid w:val="008129F1"/>
    <w:rsid w:val="0088097E"/>
    <w:rsid w:val="00890AF2"/>
    <w:rsid w:val="008B2841"/>
    <w:rsid w:val="00907277"/>
    <w:rsid w:val="00933323"/>
    <w:rsid w:val="00A20D7E"/>
    <w:rsid w:val="00A40091"/>
    <w:rsid w:val="00A75429"/>
    <w:rsid w:val="00A76E24"/>
    <w:rsid w:val="00AA7AA2"/>
    <w:rsid w:val="00AB3724"/>
    <w:rsid w:val="00AC3FE5"/>
    <w:rsid w:val="00B275FD"/>
    <w:rsid w:val="00B757A3"/>
    <w:rsid w:val="00BF6D68"/>
    <w:rsid w:val="00C15224"/>
    <w:rsid w:val="00C17950"/>
    <w:rsid w:val="00C33E97"/>
    <w:rsid w:val="00D0373F"/>
    <w:rsid w:val="00D306DA"/>
    <w:rsid w:val="00D35DD4"/>
    <w:rsid w:val="00D5007F"/>
    <w:rsid w:val="00D66028"/>
    <w:rsid w:val="00D71A0A"/>
    <w:rsid w:val="00D741C3"/>
    <w:rsid w:val="00D76C21"/>
    <w:rsid w:val="00D91BDD"/>
    <w:rsid w:val="00DC7ED8"/>
    <w:rsid w:val="00E03988"/>
    <w:rsid w:val="00E208AB"/>
    <w:rsid w:val="00E24FAD"/>
    <w:rsid w:val="00E44157"/>
    <w:rsid w:val="00E87340"/>
    <w:rsid w:val="00ED5055"/>
    <w:rsid w:val="00ED598C"/>
    <w:rsid w:val="00F14621"/>
    <w:rsid w:val="00FA17FC"/>
    <w:rsid w:val="00FC2CD2"/>
    <w:rsid w:val="00FD5EAA"/>
    <w:rsid w:val="03244F5C"/>
    <w:rsid w:val="05121164"/>
    <w:rsid w:val="074A3962"/>
    <w:rsid w:val="080821F0"/>
    <w:rsid w:val="0B376974"/>
    <w:rsid w:val="0FF76104"/>
    <w:rsid w:val="12E33E83"/>
    <w:rsid w:val="15B269CC"/>
    <w:rsid w:val="16E34C00"/>
    <w:rsid w:val="194D4F88"/>
    <w:rsid w:val="1A6077CF"/>
    <w:rsid w:val="1EFA6450"/>
    <w:rsid w:val="23F8502A"/>
    <w:rsid w:val="240F7BF8"/>
    <w:rsid w:val="2F250B35"/>
    <w:rsid w:val="31201B1F"/>
    <w:rsid w:val="37F434AF"/>
    <w:rsid w:val="39EC6DFF"/>
    <w:rsid w:val="3A743A43"/>
    <w:rsid w:val="3C1A1E03"/>
    <w:rsid w:val="3FF809C4"/>
    <w:rsid w:val="40B52306"/>
    <w:rsid w:val="44A74BBF"/>
    <w:rsid w:val="479D39F5"/>
    <w:rsid w:val="4902514E"/>
    <w:rsid w:val="4C0045A3"/>
    <w:rsid w:val="515552AC"/>
    <w:rsid w:val="52F021D6"/>
    <w:rsid w:val="58874868"/>
    <w:rsid w:val="59201BC2"/>
    <w:rsid w:val="598B791F"/>
    <w:rsid w:val="613F51DB"/>
    <w:rsid w:val="6340195E"/>
    <w:rsid w:val="65F9CDD6"/>
    <w:rsid w:val="66A8025B"/>
    <w:rsid w:val="689620D8"/>
    <w:rsid w:val="6FB938E3"/>
    <w:rsid w:val="71420D96"/>
    <w:rsid w:val="73980C19"/>
    <w:rsid w:val="7C7939AE"/>
    <w:rsid w:val="7FDF57AE"/>
    <w:rsid w:val="F6AE0453"/>
    <w:rsid w:val="FF2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4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200" w:firstLineChars="200"/>
    </w:pPr>
    <w:rPr>
      <w:kern w:val="0"/>
      <w:sz w:val="24"/>
    </w:rPr>
  </w:style>
  <w:style w:type="paragraph" w:styleId="13">
    <w:name w:val="Normal Indent"/>
    <w:basedOn w:val="1"/>
    <w:next w:val="2"/>
    <w:qFormat/>
    <w:uiPriority w:val="0"/>
    <w:pPr>
      <w:ind w:firstLine="420"/>
    </w:pPr>
  </w:style>
  <w:style w:type="paragraph" w:styleId="14">
    <w:name w:val="Body Text Indent"/>
    <w:basedOn w:val="1"/>
    <w:unhideWhenUsed/>
    <w:qFormat/>
    <w:uiPriority w:val="99"/>
    <w:pPr>
      <w:spacing w:after="120"/>
      <w:ind w:left="420"/>
    </w:pPr>
  </w:style>
  <w:style w:type="paragraph" w:styleId="15">
    <w:name w:val="Balloon Text"/>
    <w:basedOn w:val="1"/>
    <w:link w:val="46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8">
    <w:name w:val="Subtitle"/>
    <w:basedOn w:val="1"/>
    <w:next w:val="1"/>
    <w:link w:val="3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Title"/>
    <w:basedOn w:val="1"/>
    <w:next w:val="1"/>
    <w:link w:val="3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0">
    <w:name w:val="Body Text First Indent 2"/>
    <w:basedOn w:val="14"/>
    <w:unhideWhenUsed/>
    <w:qFormat/>
    <w:uiPriority w:val="99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customStyle="1" w:styleId="23">
    <w:name w:val="一级条标题"/>
    <w:basedOn w:val="24"/>
    <w:next w:val="25"/>
    <w:qFormat/>
    <w:uiPriority w:val="99"/>
    <w:pPr>
      <w:numPr>
        <w:ilvl w:val="2"/>
      </w:numPr>
      <w:spacing w:beforeLines="0" w:afterLines="0"/>
      <w:outlineLvl w:val="2"/>
    </w:pPr>
  </w:style>
  <w:style w:type="paragraph" w:customStyle="1" w:styleId="24">
    <w:name w:val="章标题"/>
    <w:next w:val="1"/>
    <w:qFormat/>
    <w:uiPriority w:val="99"/>
    <w:pPr>
      <w:numPr>
        <w:ilvl w:val="1"/>
        <w:numId w:val="1"/>
      </w:numPr>
      <w:spacing w:beforeLines="50" w:afterLines="50" w:line="300" w:lineRule="auto"/>
      <w:jc w:val="both"/>
      <w:outlineLvl w:val="1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5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character" w:customStyle="1" w:styleId="26">
    <w:name w:val="标题 1 Char"/>
    <w:basedOn w:val="22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7">
    <w:name w:val="标题 2 Char"/>
    <w:basedOn w:val="22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8">
    <w:name w:val="标题 3 Char"/>
    <w:basedOn w:val="22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9">
    <w:name w:val="标题 4 Char"/>
    <w:basedOn w:val="22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30">
    <w:name w:val="标题 5 Char"/>
    <w:basedOn w:val="22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Char"/>
    <w:basedOn w:val="22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Char"/>
    <w:basedOn w:val="22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Char"/>
    <w:basedOn w:val="22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Char"/>
    <w:basedOn w:val="22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标题 Char"/>
    <w:basedOn w:val="22"/>
    <w:link w:val="19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6">
    <w:name w:val="副标题 Char"/>
    <w:basedOn w:val="22"/>
    <w:link w:val="18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7">
    <w:name w:val="Quote"/>
    <w:basedOn w:val="1"/>
    <w:next w:val="1"/>
    <w:link w:val="3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引用 Char"/>
    <w:basedOn w:val="22"/>
    <w:link w:val="3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明显强调1"/>
    <w:basedOn w:val="22"/>
    <w:qFormat/>
    <w:uiPriority w:val="21"/>
    <w:rPr>
      <w:i/>
      <w:iCs/>
      <w:color w:val="104862" w:themeColor="accent1" w:themeShade="BF"/>
    </w:rPr>
  </w:style>
  <w:style w:type="paragraph" w:styleId="41">
    <w:name w:val="Intense Quote"/>
    <w:basedOn w:val="1"/>
    <w:next w:val="1"/>
    <w:link w:val="4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2">
    <w:name w:val="明显引用 Char"/>
    <w:basedOn w:val="22"/>
    <w:link w:val="41"/>
    <w:qFormat/>
    <w:uiPriority w:val="30"/>
    <w:rPr>
      <w:i/>
      <w:iCs/>
      <w:color w:val="104862" w:themeColor="accent1" w:themeShade="BF"/>
    </w:rPr>
  </w:style>
  <w:style w:type="character" w:customStyle="1" w:styleId="43">
    <w:name w:val="明显参考1"/>
    <w:basedOn w:val="22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4">
    <w:name w:val="正文文本 Char"/>
    <w:basedOn w:val="22"/>
    <w:link w:val="2"/>
    <w:qFormat/>
    <w:uiPriority w:val="99"/>
  </w:style>
  <w:style w:type="paragraph" w:customStyle="1" w:styleId="4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6">
    <w:name w:val="批注框文本 Char"/>
    <w:basedOn w:val="22"/>
    <w:link w:val="15"/>
    <w:semiHidden/>
    <w:qFormat/>
    <w:uiPriority w:val="99"/>
    <w:rPr>
      <w:kern w:val="2"/>
      <w:sz w:val="18"/>
      <w:szCs w:val="18"/>
    </w:rPr>
  </w:style>
  <w:style w:type="paragraph" w:customStyle="1" w:styleId="47">
    <w:name w:val="正文首行缩进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2979</Words>
  <Characters>3033</Characters>
  <Lines>30</Lines>
  <Paragraphs>8</Paragraphs>
  <TotalTime>7</TotalTime>
  <ScaleCrop>false</ScaleCrop>
  <LinksUpToDate>false</LinksUpToDate>
  <CharactersWithSpaces>3070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2024-04-07T10:40:00Z</dcterms:created>
  <dc:creator>慧 徐</dc:creator>
  <cp:lastModifiedBy>小陈同学</cp:lastModifiedBy>
  <cp:lastPrinted>2024-04-24T01:46:00Z</cp:lastPrinted>
  <dcterms:modified xsi:type="dcterms:W3CDTF">2025-02-10T03:21:54Z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DCCDF3F396254ADE94F5B81A36E69721_13</vt:lpwstr>
  </property>
  <property fmtid="{D5CDD505-2E9C-101B-9397-08002B2CF9AE}" pid="4" name="KSOTemplateDocerSaveRecord">
    <vt:lpwstr>eyJoZGlkIjoiNTg2MjRiYmVjNTUxN2E1MWFhNGFlZWJiMjllNzZhYjEiLCJ1c2VySWQiOiI2MjQ3MjAxNzkifQ==</vt:lpwstr>
  </property>
</Properties>
</file>